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82" w:rsidRPr="003D5D82" w:rsidRDefault="003D5D82" w:rsidP="00311A32">
      <w:pPr>
        <w:pStyle w:val="Heading1"/>
        <w:rPr>
          <w:color w:val="FF0000"/>
          <w:sz w:val="24"/>
        </w:rPr>
      </w:pPr>
      <w:r>
        <w:rPr>
          <w:color w:val="FF0000"/>
          <w:sz w:val="24"/>
        </w:rPr>
        <w:t>Proposed Agenda subject to be changed by the Commission</w:t>
      </w:r>
      <w:bookmarkStart w:id="0" w:name="_GoBack"/>
      <w:bookmarkEnd w:id="0"/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r w:rsidRPr="00212179">
        <w:rPr>
          <w:b/>
          <w:bCs/>
          <w:sz w:val="32"/>
        </w:rPr>
        <w:t>COOSA COUNTY COMMISSION</w:t>
      </w:r>
    </w:p>
    <w:p w:rsidR="00311A32" w:rsidRPr="00212179" w:rsidRDefault="001540C4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August 9</w:t>
      </w:r>
      <w:r w:rsidR="0055513B">
        <w:rPr>
          <w:b/>
          <w:bCs/>
          <w:sz w:val="32"/>
        </w:rPr>
        <w:t>, 2022</w:t>
      </w:r>
    </w:p>
    <w:p w:rsidR="00311A32" w:rsidRDefault="00311A32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9:30 Regular Commission Meeting</w:t>
      </w:r>
    </w:p>
    <w:p w:rsidR="00D6091D" w:rsidRDefault="00D6091D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Commission Courtroom</w:t>
      </w: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CA17C1" w:rsidRDefault="00311A32" w:rsidP="001333DC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 xml:space="preserve">PUBLIC COMMENTS:  </w:t>
      </w:r>
    </w:p>
    <w:p w:rsidR="00AB2E4D" w:rsidRDefault="002B7761" w:rsidP="00AB2E4D">
      <w:pPr>
        <w:ind w:left="2610" w:hanging="2880"/>
        <w:rPr>
          <w:b/>
          <w:bCs/>
        </w:rPr>
      </w:pPr>
      <w:r>
        <w:rPr>
          <w:b/>
          <w:bCs/>
        </w:rPr>
        <w:tab/>
      </w:r>
      <w:r w:rsidR="00AB2E4D">
        <w:rPr>
          <w:b/>
          <w:bCs/>
        </w:rPr>
        <w:t xml:space="preserve"> </w:t>
      </w:r>
    </w:p>
    <w:p w:rsidR="00311A32" w:rsidRPr="00212179" w:rsidRDefault="00311A32" w:rsidP="00311A32">
      <w:pPr>
        <w:rPr>
          <w:b/>
        </w:rPr>
      </w:pPr>
      <w:r w:rsidRPr="00212179">
        <w:rPr>
          <w:b/>
        </w:rPr>
        <w:t>ELECTED OFFICIAL COMMENT</w:t>
      </w:r>
      <w:r>
        <w:t xml:space="preserve">: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   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11A32" w:rsidRPr="00212179" w:rsidRDefault="0055513B" w:rsidP="00311A32">
      <w:pPr>
        <w:rPr>
          <w:b/>
          <w:bCs/>
        </w:rPr>
      </w:pPr>
      <w:r>
        <w:rPr>
          <w:b/>
          <w:bCs/>
        </w:rPr>
        <w:t>APPROVAL</w:t>
      </w:r>
      <w:r w:rsidR="00311A32" w:rsidRPr="00212179">
        <w:rPr>
          <w:b/>
          <w:bCs/>
        </w:rPr>
        <w:t xml:space="preserve"> OF MINUTE</w:t>
      </w:r>
      <w:r w:rsidR="00311A32">
        <w:rPr>
          <w:b/>
          <w:bCs/>
        </w:rPr>
        <w:t>S</w:t>
      </w:r>
      <w:r w:rsidR="001540C4">
        <w:rPr>
          <w:b/>
          <w:bCs/>
        </w:rPr>
        <w:t xml:space="preserve"> AND WAIVER OF READING MINUTES</w:t>
      </w: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Pr="00212179" w:rsidRDefault="00311A32" w:rsidP="00311A32">
      <w:pPr>
        <w:pStyle w:val="Heading2"/>
        <w:rPr>
          <w:color w:val="FF0000"/>
        </w:rPr>
      </w:pPr>
      <w:r w:rsidRPr="00212179">
        <w:t xml:space="preserve">CONSENT AGENDA- </w:t>
      </w:r>
      <w:r w:rsidRPr="00212179">
        <w:rPr>
          <w:color w:val="FF0000"/>
        </w:rPr>
        <w:t xml:space="preserve">MOTION AND SECOND TO APPROVE </w:t>
      </w:r>
    </w:p>
    <w:p w:rsidR="00311A32" w:rsidRPr="00FE53D6" w:rsidRDefault="00311A32" w:rsidP="000E0D5A">
      <w:pPr>
        <w:pStyle w:val="ListParagraph"/>
        <w:numPr>
          <w:ilvl w:val="0"/>
          <w:numId w:val="2"/>
        </w:numPr>
      </w:pPr>
      <w:r w:rsidRPr="00FE53D6">
        <w:t xml:space="preserve">Motion for </w:t>
      </w:r>
      <w:r w:rsidR="002F6798">
        <w:t xml:space="preserve">Chairman, </w:t>
      </w:r>
      <w:r w:rsidRPr="00FE53D6">
        <w:t xml:space="preserve">Vice Chairman </w:t>
      </w:r>
      <w:r w:rsidR="00FE53D6">
        <w:t xml:space="preserve">and Administrator </w:t>
      </w:r>
      <w:r w:rsidRPr="00FE53D6">
        <w:t>to authorize</w:t>
      </w:r>
      <w:r w:rsidR="000E0D5A" w:rsidRPr="00FE53D6">
        <w:t>,</w:t>
      </w:r>
      <w:r w:rsidRPr="00FE53D6">
        <w:t xml:space="preserve"> to issue and sign checks for payment of monthly expenses and payroll.</w:t>
      </w:r>
    </w:p>
    <w:p w:rsidR="00311A32" w:rsidRDefault="00311A32" w:rsidP="00311A32">
      <w:pPr>
        <w:numPr>
          <w:ilvl w:val="0"/>
          <w:numId w:val="2"/>
        </w:numPr>
      </w:pPr>
      <w:r>
        <w:t>Motion to approve changes in employees:  job description, salary, work hours, status (including budget approved raises).</w:t>
      </w:r>
    </w:p>
    <w:p w:rsidR="00311A32" w:rsidRDefault="00311A32" w:rsidP="00311A32">
      <w:pPr>
        <w:ind w:left="60"/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D66B5D" w:rsidRDefault="00311A32" w:rsidP="00311A32">
      <w:pPr>
        <w:rPr>
          <w:sz w:val="16"/>
          <w:szCs w:val="16"/>
        </w:rPr>
      </w:pPr>
    </w:p>
    <w:p w:rsidR="00DC18A9" w:rsidRDefault="00DC18A9" w:rsidP="00311A32">
      <w:pPr>
        <w:numPr>
          <w:ilvl w:val="0"/>
          <w:numId w:val="1"/>
        </w:numPr>
      </w:pPr>
      <w:r>
        <w:t xml:space="preserve">Discuss </w:t>
      </w:r>
      <w:proofErr w:type="spellStart"/>
      <w:r>
        <w:t>Accordia</w:t>
      </w:r>
      <w:proofErr w:type="spellEnd"/>
      <w:r>
        <w:t xml:space="preserve"> Health Services—</w:t>
      </w:r>
      <w:proofErr w:type="spellStart"/>
      <w:r>
        <w:t>Accordia</w:t>
      </w:r>
      <w:proofErr w:type="spellEnd"/>
      <w:r>
        <w:t xml:space="preserve"> Staff </w:t>
      </w:r>
    </w:p>
    <w:p w:rsidR="002F6798" w:rsidRDefault="009B210B" w:rsidP="00311A32">
      <w:pPr>
        <w:numPr>
          <w:ilvl w:val="0"/>
          <w:numId w:val="1"/>
        </w:numPr>
      </w:pPr>
      <w:r>
        <w:t xml:space="preserve">Approval to remove </w:t>
      </w:r>
      <w:r w:rsidR="00D6091D">
        <w:t>9 Surplus items</w:t>
      </w:r>
      <w:r w:rsidR="002F6798">
        <w:t xml:space="preserve"> </w:t>
      </w:r>
      <w:r w:rsidR="0017704F">
        <w:t xml:space="preserve">from </w:t>
      </w:r>
      <w:r w:rsidR="00D6091D">
        <w:t xml:space="preserve">Highway Department </w:t>
      </w:r>
      <w:r w:rsidR="00092A08">
        <w:t>inventory</w:t>
      </w:r>
      <w:r w:rsidR="00D6091D">
        <w:t xml:space="preserve"> and sell on </w:t>
      </w:r>
      <w:proofErr w:type="spellStart"/>
      <w:r w:rsidR="00D6091D">
        <w:t>Govdeals</w:t>
      </w:r>
      <w:proofErr w:type="spellEnd"/>
      <w:r w:rsidR="00D6091D">
        <w:t xml:space="preserve">—Engineer </w:t>
      </w:r>
      <w:r w:rsidR="00092A08">
        <w:t xml:space="preserve"> </w:t>
      </w:r>
      <w:r w:rsidR="00DC18A9">
        <w:t>Tad Eason</w:t>
      </w:r>
    </w:p>
    <w:p w:rsidR="00BD0E44" w:rsidRPr="00D43D67" w:rsidRDefault="00BD0E44" w:rsidP="00BD0E44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t>Discuss Lake Martin Industrial Park updates—Engineer Tad Eason/ Chad Odom,</w:t>
      </w:r>
      <w:r w:rsidRPr="00BD0E44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Pr="00BD0E44">
        <w:rPr>
          <w:color w:val="000000"/>
        </w:rPr>
        <w:t>Executive Director, Lake Martin Area Economic Development Alliance</w:t>
      </w:r>
    </w:p>
    <w:p w:rsidR="00D43D67" w:rsidRPr="00C3765C" w:rsidRDefault="00C3765C" w:rsidP="00BD0E44">
      <w:pPr>
        <w:pStyle w:val="ListParagraph"/>
        <w:numPr>
          <w:ilvl w:val="0"/>
          <w:numId w:val="1"/>
        </w:numPr>
        <w:shd w:val="clear" w:color="auto" w:fill="FFFFFF"/>
      </w:pPr>
      <w:r>
        <w:rPr>
          <w:shd w:val="clear" w:color="auto" w:fill="FFFFFF"/>
        </w:rPr>
        <w:t xml:space="preserve">Approval of the Animal Shelter </w:t>
      </w:r>
      <w:r w:rsidR="00D33997" w:rsidRPr="00C3765C">
        <w:rPr>
          <w:shd w:val="clear" w:color="auto" w:fill="FFFFFF"/>
        </w:rPr>
        <w:t xml:space="preserve">project </w:t>
      </w:r>
      <w:r>
        <w:rPr>
          <w:shd w:val="clear" w:color="auto" w:fill="FFFFFF"/>
        </w:rPr>
        <w:t xml:space="preserve">which </w:t>
      </w:r>
      <w:r w:rsidR="00D33997" w:rsidRPr="00C3765C">
        <w:rPr>
          <w:shd w:val="clear" w:color="auto" w:fill="FFFFFF"/>
        </w:rPr>
        <w:t>qualifies as an eligible project as a government service using revenue replacement funds</w:t>
      </w:r>
      <w:r>
        <w:rPr>
          <w:shd w:val="clear" w:color="auto" w:fill="FFFFFF"/>
        </w:rPr>
        <w:t xml:space="preserve"> from ARPA—Administrator Amy Gilliland</w:t>
      </w:r>
      <w:r w:rsidR="00D33997" w:rsidRPr="00C3765C">
        <w:rPr>
          <w:shd w:val="clear" w:color="auto" w:fill="FFFFFF"/>
        </w:rPr>
        <w:t>.</w:t>
      </w:r>
    </w:p>
    <w:p w:rsidR="00D43D67" w:rsidRDefault="00D43D67" w:rsidP="00BD0E44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t xml:space="preserve">Approval of the Coosa County Re-districting plan—Commissioner </w:t>
      </w:r>
      <w:proofErr w:type="spellStart"/>
      <w:r>
        <w:t>Unzell</w:t>
      </w:r>
      <w:proofErr w:type="spellEnd"/>
      <w:r>
        <w:t xml:space="preserve"> Kelley</w:t>
      </w:r>
    </w:p>
    <w:p w:rsidR="00D43D67" w:rsidRPr="00BD0E44" w:rsidRDefault="00D43D67" w:rsidP="00BD0E44">
      <w:pPr>
        <w:pStyle w:val="ListParagraph"/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Approval to re-schedule the regularly scheduled 4</w:t>
      </w:r>
      <w:r w:rsidRPr="00D43D67">
        <w:rPr>
          <w:color w:val="222222"/>
          <w:vertAlign w:val="superscript"/>
        </w:rPr>
        <w:t>th</w:t>
      </w:r>
      <w:r>
        <w:rPr>
          <w:color w:val="222222"/>
        </w:rPr>
        <w:t xml:space="preserve"> Tuesday evening Commission meeting to August 30 due to the Commissioner’s, Engineer, and Administrative ACCA Conference—Commissioner </w:t>
      </w:r>
      <w:proofErr w:type="spellStart"/>
      <w:r>
        <w:rPr>
          <w:color w:val="222222"/>
        </w:rPr>
        <w:t>Unzell</w:t>
      </w:r>
      <w:proofErr w:type="spellEnd"/>
      <w:r>
        <w:rPr>
          <w:color w:val="222222"/>
        </w:rPr>
        <w:t xml:space="preserve"> Kelley</w:t>
      </w:r>
    </w:p>
    <w:p w:rsidR="00DC18A9" w:rsidRDefault="00DC18A9" w:rsidP="00DC18A9"/>
    <w:p w:rsidR="00311A32" w:rsidRDefault="00311A32" w:rsidP="00311A32">
      <w:pPr>
        <w:ind w:left="90"/>
        <w:rPr>
          <w:b/>
          <w:u w:val="single"/>
        </w:rPr>
      </w:pPr>
      <w:r>
        <w:rPr>
          <w:b/>
          <w:u w:val="single"/>
        </w:rPr>
        <w:t>OLD</w:t>
      </w:r>
      <w:r w:rsidRPr="00212179">
        <w:rPr>
          <w:b/>
          <w:u w:val="single"/>
        </w:rPr>
        <w:t xml:space="preserve"> BUSINESS</w:t>
      </w:r>
    </w:p>
    <w:p w:rsidR="00DC18A9" w:rsidRDefault="00DC18A9" w:rsidP="00311A32">
      <w:pPr>
        <w:pStyle w:val="Heading2"/>
      </w:pPr>
    </w:p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311A32" w:rsidRPr="009B210B" w:rsidRDefault="00311A32" w:rsidP="00311A32">
      <w:pPr>
        <w:pStyle w:val="Heading2"/>
        <w:rPr>
          <w:bCs w:val="0"/>
          <w:u w:val="none"/>
        </w:rPr>
      </w:pPr>
      <w:r w:rsidRPr="009B210B">
        <w:rPr>
          <w:bCs w:val="0"/>
          <w:u w:val="none"/>
        </w:rPr>
        <w:t xml:space="preserve">Administrator </w:t>
      </w:r>
    </w:p>
    <w:p w:rsidR="00DD75E9" w:rsidRPr="009B210B" w:rsidRDefault="00DD75E9" w:rsidP="00DD75E9">
      <w:r w:rsidRPr="009B210B">
        <w:tab/>
      </w:r>
      <w:r w:rsidRPr="009B210B">
        <w:tab/>
      </w:r>
    </w:p>
    <w:p w:rsidR="00311A32" w:rsidRPr="009B210B" w:rsidRDefault="00311A32" w:rsidP="00311A32">
      <w:pPr>
        <w:rPr>
          <w:b/>
        </w:rPr>
      </w:pPr>
      <w:r w:rsidRPr="009B210B">
        <w:rPr>
          <w:b/>
        </w:rPr>
        <w:t>Attorney</w:t>
      </w:r>
    </w:p>
    <w:p w:rsidR="00311A32" w:rsidRPr="009B210B" w:rsidRDefault="00311A32" w:rsidP="00311A32">
      <w:pPr>
        <w:rPr>
          <w:b/>
        </w:rPr>
      </w:pPr>
    </w:p>
    <w:p w:rsidR="00311A32" w:rsidRPr="009B210B" w:rsidRDefault="00311A32" w:rsidP="00311A32">
      <w:r w:rsidRPr="009B210B">
        <w:rPr>
          <w:b/>
        </w:rPr>
        <w:t xml:space="preserve"> EMA </w:t>
      </w:r>
    </w:p>
    <w:p w:rsidR="00311A32" w:rsidRPr="009B210B" w:rsidRDefault="00311A32" w:rsidP="00311A32"/>
    <w:p w:rsidR="00311A32" w:rsidRPr="009B210B" w:rsidRDefault="009B210B" w:rsidP="00311A32">
      <w:r>
        <w:rPr>
          <w:b/>
        </w:rPr>
        <w:t>Courthouse Maintenance</w:t>
      </w:r>
      <w:r w:rsidR="00311A32" w:rsidRPr="009B210B">
        <w:t xml:space="preserve"> </w:t>
      </w:r>
    </w:p>
    <w:p w:rsidR="00311A32" w:rsidRPr="009B210B" w:rsidRDefault="00311A32" w:rsidP="00311A32">
      <w:pPr>
        <w:rPr>
          <w:b/>
        </w:rPr>
      </w:pPr>
    </w:p>
    <w:p w:rsidR="00311A32" w:rsidRPr="009B210B" w:rsidRDefault="00311A32" w:rsidP="00311A32">
      <w:r w:rsidRPr="009B210B">
        <w:rPr>
          <w:b/>
        </w:rPr>
        <w:t>Engineer</w:t>
      </w:r>
    </w:p>
    <w:p w:rsidR="00311A32" w:rsidRPr="009B210B" w:rsidRDefault="00311A32" w:rsidP="00311A32">
      <w:pPr>
        <w:pStyle w:val="Heading2"/>
        <w:rPr>
          <w:u w:val="none"/>
        </w:rPr>
      </w:pPr>
    </w:p>
    <w:p w:rsidR="00311A32" w:rsidRPr="009B210B" w:rsidRDefault="009B210B" w:rsidP="00311A32">
      <w:r>
        <w:rPr>
          <w:b/>
        </w:rPr>
        <w:t>Safety Coordinator</w:t>
      </w:r>
      <w:r w:rsidR="00311A32" w:rsidRPr="009B210B">
        <w:rPr>
          <w:b/>
        </w:rPr>
        <w:t xml:space="preserve">  </w:t>
      </w:r>
    </w:p>
    <w:p w:rsidR="00311A32" w:rsidRPr="009B210B" w:rsidRDefault="00311A32" w:rsidP="00311A32"/>
    <w:p w:rsidR="00311A32" w:rsidRPr="009B210B" w:rsidRDefault="00311A32" w:rsidP="00311A32">
      <w:pPr>
        <w:pStyle w:val="Heading2"/>
        <w:rPr>
          <w:u w:val="none"/>
        </w:rPr>
      </w:pPr>
      <w:r w:rsidRPr="009B210B">
        <w:rPr>
          <w:u w:val="none"/>
        </w:rPr>
        <w:t xml:space="preserve">DISCUSSION ITEMS BY COMMISSIONERS </w:t>
      </w:r>
      <w:r w:rsidR="003265BF" w:rsidRPr="009B210B">
        <w:rPr>
          <w:u w:val="none"/>
        </w:rPr>
        <w:t xml:space="preserve">  </w:t>
      </w:r>
    </w:p>
    <w:p w:rsidR="00311A32" w:rsidRPr="009B210B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A55418" w:rsidRDefault="003D5D82"/>
    <w:sectPr w:rsidR="00A55418" w:rsidSect="00B77B72">
      <w:pgSz w:w="12240" w:h="15840" w:code="1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2"/>
    <w:rsid w:val="00006629"/>
    <w:rsid w:val="000145F4"/>
    <w:rsid w:val="00066820"/>
    <w:rsid w:val="00092A08"/>
    <w:rsid w:val="000D4C84"/>
    <w:rsid w:val="000E0D5A"/>
    <w:rsid w:val="001333DC"/>
    <w:rsid w:val="001504FE"/>
    <w:rsid w:val="001540C4"/>
    <w:rsid w:val="00164DAD"/>
    <w:rsid w:val="0017704F"/>
    <w:rsid w:val="001863E5"/>
    <w:rsid w:val="001B0D08"/>
    <w:rsid w:val="001C4807"/>
    <w:rsid w:val="001C6357"/>
    <w:rsid w:val="001E04D5"/>
    <w:rsid w:val="00294D00"/>
    <w:rsid w:val="002B7761"/>
    <w:rsid w:val="002E4762"/>
    <w:rsid w:val="002F6798"/>
    <w:rsid w:val="00311A32"/>
    <w:rsid w:val="003265BF"/>
    <w:rsid w:val="00345252"/>
    <w:rsid w:val="0036200D"/>
    <w:rsid w:val="003727B7"/>
    <w:rsid w:val="00382D9E"/>
    <w:rsid w:val="00396C0D"/>
    <w:rsid w:val="00397A73"/>
    <w:rsid w:val="003D5D82"/>
    <w:rsid w:val="003E1F58"/>
    <w:rsid w:val="00421E4E"/>
    <w:rsid w:val="004579C9"/>
    <w:rsid w:val="00464339"/>
    <w:rsid w:val="00473EBC"/>
    <w:rsid w:val="004A7C74"/>
    <w:rsid w:val="004B4472"/>
    <w:rsid w:val="004B59A8"/>
    <w:rsid w:val="004D21E4"/>
    <w:rsid w:val="00514BAF"/>
    <w:rsid w:val="005176EC"/>
    <w:rsid w:val="00551A1C"/>
    <w:rsid w:val="0055513B"/>
    <w:rsid w:val="006118FD"/>
    <w:rsid w:val="00653372"/>
    <w:rsid w:val="00673A43"/>
    <w:rsid w:val="00693B2F"/>
    <w:rsid w:val="006A6DC5"/>
    <w:rsid w:val="006D52FE"/>
    <w:rsid w:val="006F63DF"/>
    <w:rsid w:val="007210A4"/>
    <w:rsid w:val="00724828"/>
    <w:rsid w:val="00752467"/>
    <w:rsid w:val="00787A90"/>
    <w:rsid w:val="007A3CDA"/>
    <w:rsid w:val="008A52F7"/>
    <w:rsid w:val="008D510E"/>
    <w:rsid w:val="008F6E90"/>
    <w:rsid w:val="009220CB"/>
    <w:rsid w:val="009A7B2E"/>
    <w:rsid w:val="009B210B"/>
    <w:rsid w:val="009C6D59"/>
    <w:rsid w:val="009D4868"/>
    <w:rsid w:val="00A052F8"/>
    <w:rsid w:val="00A062E7"/>
    <w:rsid w:val="00A54C00"/>
    <w:rsid w:val="00A65E2E"/>
    <w:rsid w:val="00A6679E"/>
    <w:rsid w:val="00A74291"/>
    <w:rsid w:val="00A87CD4"/>
    <w:rsid w:val="00AB2E4D"/>
    <w:rsid w:val="00AC1AF8"/>
    <w:rsid w:val="00AD38A9"/>
    <w:rsid w:val="00B32471"/>
    <w:rsid w:val="00B33E68"/>
    <w:rsid w:val="00B4785F"/>
    <w:rsid w:val="00B77B72"/>
    <w:rsid w:val="00B93E33"/>
    <w:rsid w:val="00BC0D0D"/>
    <w:rsid w:val="00BC3339"/>
    <w:rsid w:val="00BD0E44"/>
    <w:rsid w:val="00C3765C"/>
    <w:rsid w:val="00C52A7B"/>
    <w:rsid w:val="00C64A56"/>
    <w:rsid w:val="00C7637B"/>
    <w:rsid w:val="00CA17C1"/>
    <w:rsid w:val="00D33997"/>
    <w:rsid w:val="00D3783B"/>
    <w:rsid w:val="00D43D67"/>
    <w:rsid w:val="00D57D0A"/>
    <w:rsid w:val="00D6091D"/>
    <w:rsid w:val="00D66B5D"/>
    <w:rsid w:val="00D723A0"/>
    <w:rsid w:val="00DC18A9"/>
    <w:rsid w:val="00DD75E9"/>
    <w:rsid w:val="00E301B7"/>
    <w:rsid w:val="00E76DE3"/>
    <w:rsid w:val="00E8237F"/>
    <w:rsid w:val="00EC49CB"/>
    <w:rsid w:val="00EE1B88"/>
    <w:rsid w:val="00EF56A3"/>
    <w:rsid w:val="00F26CA0"/>
    <w:rsid w:val="00FE49E6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B4A1-F303-4E5D-BCB8-5499DA5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cp:lastPrinted>2022-02-03T19:08:00Z</cp:lastPrinted>
  <dcterms:created xsi:type="dcterms:W3CDTF">2022-08-08T13:16:00Z</dcterms:created>
  <dcterms:modified xsi:type="dcterms:W3CDTF">2022-08-08T13:16:00Z</dcterms:modified>
</cp:coreProperties>
</file>